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D1" w:rsidRDefault="006853D1" w:rsidP="006853D1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 «Педагогический состав»</w:t>
      </w:r>
    </w:p>
    <w:p w:rsidR="006853D1" w:rsidRDefault="006853D1" w:rsidP="006853D1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03"/>
        <w:gridCol w:w="1325"/>
        <w:gridCol w:w="1750"/>
        <w:gridCol w:w="1666"/>
        <w:gridCol w:w="2002"/>
        <w:gridCol w:w="1069"/>
        <w:gridCol w:w="1069"/>
        <w:gridCol w:w="1582"/>
        <w:gridCol w:w="2039"/>
        <w:gridCol w:w="1555"/>
      </w:tblGrid>
      <w:tr w:rsidR="001D61A2" w:rsidRPr="00915C74" w:rsidTr="001D61A2">
        <w:tc>
          <w:tcPr>
            <w:tcW w:w="497" w:type="dxa"/>
          </w:tcPr>
          <w:p w:rsidR="006853D1" w:rsidRPr="00915C74" w:rsidRDefault="006853D1" w:rsidP="00FB14FC">
            <w:pPr>
              <w:spacing w:line="367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C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0" w:type="dxa"/>
          </w:tcPr>
          <w:p w:rsidR="006853D1" w:rsidRPr="00915C74" w:rsidRDefault="006853D1" w:rsidP="006853D1">
            <w:pPr>
              <w:spacing w:line="367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C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9" w:type="dxa"/>
          </w:tcPr>
          <w:p w:rsidR="006853D1" w:rsidRPr="00915C74" w:rsidRDefault="006853D1" w:rsidP="00FB14FC">
            <w:pPr>
              <w:spacing w:line="367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636" w:type="dxa"/>
          </w:tcPr>
          <w:p w:rsidR="006853D1" w:rsidRPr="00915C74" w:rsidRDefault="006853D1" w:rsidP="00FB14FC">
            <w:pPr>
              <w:spacing w:line="367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965" w:type="dxa"/>
          </w:tcPr>
          <w:p w:rsidR="006853D1" w:rsidRPr="00915C74" w:rsidRDefault="006853D1" w:rsidP="00FB14FC">
            <w:pPr>
              <w:spacing w:line="367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профессионального образования с указанием наименования направления подготовки и (или специальности), в том числе и научной, и квалификации</w:t>
            </w:r>
          </w:p>
        </w:tc>
        <w:tc>
          <w:tcPr>
            <w:tcW w:w="1051" w:type="dxa"/>
          </w:tcPr>
          <w:p w:rsidR="006853D1" w:rsidRDefault="006853D1" w:rsidP="00FB14FC">
            <w:pPr>
              <w:spacing w:line="367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Ученая степень (при наличии)</w:t>
            </w:r>
          </w:p>
        </w:tc>
        <w:tc>
          <w:tcPr>
            <w:tcW w:w="1051" w:type="dxa"/>
          </w:tcPr>
          <w:p w:rsidR="006853D1" w:rsidRDefault="006853D1" w:rsidP="00FB14FC">
            <w:pPr>
              <w:spacing w:line="367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Ученое звание (при наличии)</w:t>
            </w:r>
          </w:p>
        </w:tc>
        <w:tc>
          <w:tcPr>
            <w:tcW w:w="1553" w:type="dxa"/>
          </w:tcPr>
          <w:p w:rsidR="006853D1" w:rsidRDefault="006853D1" w:rsidP="00FB14FC">
            <w:pPr>
              <w:spacing w:line="367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2001" w:type="dxa"/>
          </w:tcPr>
          <w:p w:rsidR="006853D1" w:rsidRDefault="006853D1" w:rsidP="00FB14FC">
            <w:pPr>
              <w:spacing w:line="367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продолжительности опыта</w:t>
            </w:r>
          </w:p>
        </w:tc>
        <w:tc>
          <w:tcPr>
            <w:tcW w:w="1527" w:type="dxa"/>
          </w:tcPr>
          <w:p w:rsidR="006853D1" w:rsidRDefault="006853D1" w:rsidP="00FB14FC">
            <w:pPr>
              <w:spacing w:line="367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программ</w:t>
            </w:r>
          </w:p>
        </w:tc>
      </w:tr>
      <w:tr w:rsidR="001D61A2" w:rsidRPr="009E65FA" w:rsidTr="001D61A2">
        <w:tc>
          <w:tcPr>
            <w:tcW w:w="497" w:type="dxa"/>
          </w:tcPr>
          <w:p w:rsidR="001D61A2" w:rsidRPr="009E65FA" w:rsidRDefault="001D61A2" w:rsidP="001D61A2">
            <w:pPr>
              <w:spacing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0" w:type="dxa"/>
          </w:tcPr>
          <w:p w:rsidR="001D61A2" w:rsidRPr="001D61A2" w:rsidRDefault="001D61A2" w:rsidP="001D61A2">
            <w:pPr>
              <w:spacing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61A2">
              <w:rPr>
                <w:rFonts w:ascii="Times New Roman" w:hAnsi="Times New Roman" w:cs="Times New Roman"/>
                <w:sz w:val="20"/>
                <w:szCs w:val="20"/>
              </w:rPr>
              <w:t>Растрогина</w:t>
            </w:r>
            <w:proofErr w:type="spellEnd"/>
            <w:r w:rsidRPr="001D61A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869" w:type="dxa"/>
          </w:tcPr>
          <w:p w:rsidR="001D61A2" w:rsidRPr="001D61A2" w:rsidRDefault="001D61A2" w:rsidP="001D61A2">
            <w:pPr>
              <w:spacing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A2">
              <w:rPr>
                <w:rFonts w:ascii="Times New Roman" w:hAnsi="Times New Roman" w:cs="Times New Roman"/>
                <w:sz w:val="20"/>
                <w:szCs w:val="20"/>
              </w:rPr>
              <w:t>руководитель проектов АНО «Корпоративная Академия «Большое крыло»</w:t>
            </w:r>
          </w:p>
        </w:tc>
        <w:tc>
          <w:tcPr>
            <w:tcW w:w="1636" w:type="dxa"/>
          </w:tcPr>
          <w:p w:rsidR="001D61A2" w:rsidRPr="001D61A2" w:rsidRDefault="001D61A2" w:rsidP="001D61A2">
            <w:pPr>
              <w:spacing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1D61A2" w:rsidRPr="001D61A2" w:rsidRDefault="001D61A2" w:rsidP="001D61A2">
            <w:pPr>
              <w:rPr>
                <w:sz w:val="20"/>
                <w:szCs w:val="20"/>
              </w:rPr>
            </w:pPr>
            <w:proofErr w:type="spellStart"/>
            <w:r w:rsidRPr="001D61A2">
              <w:rPr>
                <w:rStyle w:val="fontstyle01"/>
                <w:sz w:val="20"/>
                <w:szCs w:val="20"/>
              </w:rPr>
              <w:t>Пукалёвское</w:t>
            </w:r>
            <w:proofErr w:type="spellEnd"/>
            <w:r w:rsidRPr="001D61A2">
              <w:rPr>
                <w:sz w:val="20"/>
                <w:szCs w:val="20"/>
              </w:rPr>
              <w:t xml:space="preserve"> </w:t>
            </w:r>
            <w:r w:rsidRPr="001D61A2">
              <w:rPr>
                <w:rStyle w:val="fontstyle01"/>
                <w:sz w:val="20"/>
                <w:szCs w:val="20"/>
              </w:rPr>
              <w:t>педагогическое</w:t>
            </w:r>
            <w:r w:rsidRPr="001D61A2">
              <w:rPr>
                <w:sz w:val="20"/>
                <w:szCs w:val="20"/>
              </w:rPr>
              <w:t xml:space="preserve"> </w:t>
            </w:r>
            <w:r w:rsidRPr="001D61A2">
              <w:rPr>
                <w:rStyle w:val="fontstyle01"/>
                <w:sz w:val="20"/>
                <w:szCs w:val="20"/>
              </w:rPr>
              <w:t>училище, учитель</w:t>
            </w:r>
            <w:r w:rsidRPr="001D61A2">
              <w:rPr>
                <w:sz w:val="20"/>
                <w:szCs w:val="20"/>
              </w:rPr>
              <w:t xml:space="preserve"> </w:t>
            </w:r>
            <w:r w:rsidRPr="001D61A2">
              <w:rPr>
                <w:rStyle w:val="fontstyle2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начальных</w:t>
            </w:r>
            <w:r w:rsidRPr="001D61A2">
              <w:rPr>
                <w:b/>
                <w:i/>
                <w:sz w:val="20"/>
                <w:szCs w:val="20"/>
              </w:rPr>
              <w:t xml:space="preserve"> </w:t>
            </w:r>
            <w:r w:rsidRPr="001D61A2">
              <w:rPr>
                <w:rStyle w:val="fontstyle2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классов</w:t>
            </w:r>
            <w:r w:rsidRPr="001D61A2">
              <w:rPr>
                <w:sz w:val="20"/>
                <w:szCs w:val="20"/>
              </w:rPr>
              <w:t xml:space="preserve"> </w:t>
            </w:r>
          </w:p>
          <w:p w:rsidR="001D61A2" w:rsidRPr="001D61A2" w:rsidRDefault="001D61A2" w:rsidP="001D61A2">
            <w:pPr>
              <w:rPr>
                <w:rStyle w:val="fontstyle01"/>
                <w:sz w:val="20"/>
                <w:szCs w:val="20"/>
              </w:rPr>
            </w:pPr>
          </w:p>
          <w:p w:rsidR="001D61A2" w:rsidRPr="001D61A2" w:rsidRDefault="001D61A2" w:rsidP="001D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1A2">
              <w:rPr>
                <w:rStyle w:val="fontstyle01"/>
                <w:sz w:val="20"/>
                <w:szCs w:val="20"/>
              </w:rPr>
              <w:t>Высшее,</w:t>
            </w:r>
            <w:r w:rsidRPr="001D61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61A2">
              <w:rPr>
                <w:rStyle w:val="fontstyle11"/>
                <w:sz w:val="20"/>
                <w:szCs w:val="20"/>
              </w:rPr>
              <w:t>Государственный</w:t>
            </w:r>
            <w:r w:rsidRPr="001D6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1A2">
              <w:rPr>
                <w:rStyle w:val="fontstyle11"/>
                <w:sz w:val="20"/>
                <w:szCs w:val="20"/>
              </w:rPr>
              <w:t>университет «А</w:t>
            </w:r>
            <w:r w:rsidRPr="001D6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1A2">
              <w:rPr>
                <w:rStyle w:val="fontstyle11"/>
                <w:sz w:val="20"/>
                <w:szCs w:val="20"/>
              </w:rPr>
              <w:t xml:space="preserve">«Руссо» </w:t>
            </w:r>
            <w:proofErr w:type="spellStart"/>
            <w:r w:rsidRPr="001D61A2">
              <w:rPr>
                <w:rStyle w:val="fontstyle11"/>
                <w:sz w:val="20"/>
                <w:szCs w:val="20"/>
              </w:rPr>
              <w:t>Бэлць</w:t>
            </w:r>
            <w:proofErr w:type="spellEnd"/>
            <w:r w:rsidRPr="001D61A2">
              <w:rPr>
                <w:rStyle w:val="fontstyle11"/>
                <w:sz w:val="20"/>
                <w:szCs w:val="20"/>
              </w:rPr>
              <w:t>,</w:t>
            </w:r>
            <w:r w:rsidRPr="001D6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1A2">
              <w:rPr>
                <w:rStyle w:val="fontstyle11"/>
                <w:sz w:val="20"/>
                <w:szCs w:val="20"/>
              </w:rPr>
              <w:t>Психология</w:t>
            </w:r>
            <w:r w:rsidRPr="001D6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1A2">
              <w:rPr>
                <w:rStyle w:val="fontstyle11"/>
                <w:sz w:val="20"/>
                <w:szCs w:val="20"/>
              </w:rPr>
              <w:t>в</w:t>
            </w:r>
            <w:r>
              <w:rPr>
                <w:rStyle w:val="fontstyle1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D61A2">
              <w:rPr>
                <w:rStyle w:val="fontstyle11"/>
                <w:sz w:val="20"/>
                <w:szCs w:val="20"/>
              </w:rPr>
              <w:t>педагогике</w:t>
            </w:r>
            <w:r w:rsidRPr="001D6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1A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Психология и</w:t>
            </w:r>
            <w:r w:rsidRPr="001D61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61A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  <w:p w:rsidR="001D61A2" w:rsidRPr="001D61A2" w:rsidRDefault="001D61A2" w:rsidP="001D6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1D61A2" w:rsidRPr="001D61A2" w:rsidRDefault="001D61A2" w:rsidP="001D6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1A2">
              <w:rPr>
                <w:rStyle w:val="fontstyle31"/>
                <w:rFonts w:ascii="Times New Roman" w:hAnsi="Times New Roman" w:cs="Times New Roman"/>
                <w:b w:val="0"/>
                <w:sz w:val="20"/>
                <w:szCs w:val="20"/>
              </w:rPr>
              <w:t xml:space="preserve">нет </w:t>
            </w:r>
          </w:p>
        </w:tc>
        <w:tc>
          <w:tcPr>
            <w:tcW w:w="1051" w:type="dxa"/>
            <w:vAlign w:val="center"/>
          </w:tcPr>
          <w:p w:rsidR="001D61A2" w:rsidRPr="001D61A2" w:rsidRDefault="001D61A2" w:rsidP="001D6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1A2">
              <w:rPr>
                <w:rStyle w:val="fontstyle31"/>
                <w:rFonts w:ascii="Times New Roman" w:hAnsi="Times New Roman" w:cs="Times New Roman"/>
                <w:b w:val="0"/>
                <w:sz w:val="20"/>
                <w:szCs w:val="20"/>
              </w:rPr>
              <w:t xml:space="preserve">нет </w:t>
            </w:r>
          </w:p>
        </w:tc>
        <w:tc>
          <w:tcPr>
            <w:tcW w:w="1553" w:type="dxa"/>
            <w:vAlign w:val="center"/>
          </w:tcPr>
          <w:p w:rsidR="001D61A2" w:rsidRPr="001D61A2" w:rsidRDefault="001D61A2" w:rsidP="001D61A2">
            <w:pPr>
              <w:rPr>
                <w:rStyle w:val="fontstyle01"/>
                <w:sz w:val="20"/>
                <w:szCs w:val="20"/>
              </w:rPr>
            </w:pPr>
          </w:p>
          <w:p w:rsidR="001D61A2" w:rsidRPr="001D61A2" w:rsidRDefault="001D61A2" w:rsidP="001D61A2">
            <w:pPr>
              <w:rPr>
                <w:sz w:val="20"/>
                <w:szCs w:val="20"/>
              </w:rPr>
            </w:pPr>
            <w:r w:rsidRPr="001D61A2">
              <w:rPr>
                <w:rStyle w:val="fontstyle01"/>
                <w:sz w:val="20"/>
                <w:szCs w:val="20"/>
              </w:rPr>
              <w:t>ОГАОУ ДПО</w:t>
            </w:r>
            <w:r w:rsidRPr="001D6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D61A2">
              <w:rPr>
                <w:rStyle w:val="fontstyle01"/>
                <w:sz w:val="20"/>
                <w:szCs w:val="20"/>
              </w:rPr>
              <w:t>«</w:t>
            </w:r>
            <w:proofErr w:type="spellStart"/>
            <w:r w:rsidRPr="001D61A2">
              <w:rPr>
                <w:rStyle w:val="fontstyle01"/>
                <w:sz w:val="20"/>
                <w:szCs w:val="20"/>
              </w:rPr>
              <w:t>БелИРО</w:t>
            </w:r>
            <w:proofErr w:type="spellEnd"/>
            <w:r w:rsidRPr="001D61A2">
              <w:rPr>
                <w:rStyle w:val="fontstyle01"/>
                <w:sz w:val="20"/>
                <w:szCs w:val="20"/>
              </w:rPr>
              <w:t>»</w:t>
            </w:r>
            <w:r w:rsidRPr="001D61A2">
              <w:rPr>
                <w:sz w:val="20"/>
                <w:szCs w:val="20"/>
              </w:rPr>
              <w:t>,</w:t>
            </w:r>
          </w:p>
          <w:p w:rsidR="001D61A2" w:rsidRPr="001D61A2" w:rsidRDefault="001D61A2" w:rsidP="001D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1A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28.12.2021</w:t>
            </w:r>
          </w:p>
        </w:tc>
        <w:tc>
          <w:tcPr>
            <w:tcW w:w="2001" w:type="dxa"/>
          </w:tcPr>
          <w:p w:rsidR="001D61A2" w:rsidRPr="001D61A2" w:rsidRDefault="001D61A2" w:rsidP="001D61A2">
            <w:pPr>
              <w:spacing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15л08м</w:t>
            </w:r>
          </w:p>
        </w:tc>
        <w:tc>
          <w:tcPr>
            <w:tcW w:w="1527" w:type="dxa"/>
          </w:tcPr>
          <w:p w:rsidR="001D61A2" w:rsidRPr="001D61A2" w:rsidRDefault="001D61A2" w:rsidP="001D61A2">
            <w:pPr>
              <w:spacing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1A2" w:rsidRPr="009E65FA" w:rsidTr="001D61A2">
        <w:tc>
          <w:tcPr>
            <w:tcW w:w="497" w:type="dxa"/>
          </w:tcPr>
          <w:p w:rsidR="006853D1" w:rsidRPr="009E65FA" w:rsidRDefault="006853D1" w:rsidP="00FB14FC">
            <w:pPr>
              <w:spacing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0" w:type="dxa"/>
          </w:tcPr>
          <w:p w:rsidR="006853D1" w:rsidRPr="009E65FA" w:rsidRDefault="006853D1" w:rsidP="00FB14FC">
            <w:pPr>
              <w:spacing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</w:tcPr>
          <w:p w:rsidR="006853D1" w:rsidRPr="009E65FA" w:rsidRDefault="006853D1" w:rsidP="00FB14FC">
            <w:pPr>
              <w:spacing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</w:tcPr>
          <w:p w:rsidR="006853D1" w:rsidRPr="009E65FA" w:rsidRDefault="006853D1" w:rsidP="00FB14FC">
            <w:pPr>
              <w:spacing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6853D1" w:rsidRPr="009E65FA" w:rsidRDefault="006853D1" w:rsidP="00FB14FC">
            <w:pPr>
              <w:spacing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:rsidR="006853D1" w:rsidRPr="009E65FA" w:rsidRDefault="006853D1" w:rsidP="00FB14FC">
            <w:pPr>
              <w:spacing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</w:tcPr>
          <w:p w:rsidR="006853D1" w:rsidRPr="009E65FA" w:rsidRDefault="006853D1" w:rsidP="00FB14FC">
            <w:pPr>
              <w:spacing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6853D1" w:rsidRPr="009E65FA" w:rsidRDefault="006853D1" w:rsidP="00FB14FC">
            <w:pPr>
              <w:spacing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6853D1" w:rsidRPr="009E65FA" w:rsidRDefault="006853D1" w:rsidP="00FB14FC">
            <w:pPr>
              <w:spacing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</w:tcPr>
          <w:p w:rsidR="006853D1" w:rsidRPr="009E65FA" w:rsidRDefault="006853D1" w:rsidP="00FB14FC">
            <w:pPr>
              <w:spacing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53D1" w:rsidRPr="009E65FA" w:rsidRDefault="006853D1" w:rsidP="006853D1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BB" w:rsidRDefault="001D61A2"/>
    <w:sectPr w:rsidR="001C02BB" w:rsidSect="006853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-Italic-Bold">
    <w:altName w:val="MV Boli"/>
    <w:panose1 w:val="00000000000000000000"/>
    <w:charset w:val="00"/>
    <w:family w:val="roman"/>
    <w:notTrueType/>
    <w:pitch w:val="default"/>
  </w:font>
  <w:font w:name="Times New Roman-Bold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D1"/>
    <w:rsid w:val="001D61A2"/>
    <w:rsid w:val="0043386A"/>
    <w:rsid w:val="00463F5B"/>
    <w:rsid w:val="006853D1"/>
    <w:rsid w:val="00E5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1936"/>
  <w15:chartTrackingRefBased/>
  <w15:docId w15:val="{116FB797-52FD-466B-BD87-FA8552D3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D61A2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1D61A2"/>
    <w:rPr>
      <w:rFonts w:ascii="Times New Roman-Italic-Bold" w:hAnsi="Times New Roman-Italic-Bold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a0"/>
    <w:rsid w:val="001D61A2"/>
    <w:rPr>
      <w:rFonts w:ascii="Times New Roman-Bold" w:hAnsi="Times New Roman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a0"/>
    <w:rsid w:val="001D61A2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2024-09-27T12:33:00Z</dcterms:created>
  <dcterms:modified xsi:type="dcterms:W3CDTF">2024-10-07T12:58:00Z</dcterms:modified>
</cp:coreProperties>
</file>